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0EF47" w14:textId="68BDDF06" w:rsidR="00200614" w:rsidRDefault="00200614" w:rsidP="0020061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8"/>
          <w:szCs w:val="28"/>
        </w:rPr>
      </w:pPr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Additional file </w:t>
      </w:r>
      <w:r w:rsidR="00EF797A">
        <w:rPr>
          <w:rFonts w:ascii="Times New Roman" w:hAnsi="Times New Roman"/>
          <w:b/>
          <w:kern w:val="0"/>
          <w:sz w:val="28"/>
          <w:szCs w:val="28"/>
        </w:rPr>
        <w:t>6</w:t>
      </w:r>
      <w:r>
        <w:rPr>
          <w:rFonts w:ascii="Times New Roman" w:hAnsi="Times New Roman" w:hint="eastAsia"/>
          <w:b/>
          <w:kern w:val="0"/>
          <w:sz w:val="28"/>
          <w:szCs w:val="28"/>
        </w:rPr>
        <w:t>:</w:t>
      </w:r>
    </w:p>
    <w:p w14:paraId="2A181DE8" w14:textId="0E1CA6DA" w:rsidR="00200614" w:rsidRPr="00B636BE" w:rsidRDefault="00200614" w:rsidP="0020061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4"/>
        </w:rPr>
      </w:pPr>
      <w:bookmarkStart w:id="0" w:name="OLE_LINK246"/>
      <w:bookmarkStart w:id="1" w:name="OLE_LINK247"/>
      <w:bookmarkStart w:id="2" w:name="OLE_LINK7"/>
      <w:bookmarkStart w:id="3" w:name="OLE_LINK14"/>
      <w:bookmarkStart w:id="4" w:name="OLE_LINK17"/>
      <w:bookmarkStart w:id="5" w:name="OLE_LINK18"/>
      <w:bookmarkStart w:id="6" w:name="OLE_LINK32"/>
      <w:r w:rsidRPr="00D75E8E">
        <w:rPr>
          <w:rFonts w:ascii="Times New Roman" w:hAnsi="Times New Roman"/>
          <w:b/>
          <w:sz w:val="24"/>
        </w:rPr>
        <w:t>Table S</w:t>
      </w:r>
      <w:r w:rsidR="00AC5984">
        <w:rPr>
          <w:rFonts w:ascii="Times New Roman" w:hAnsi="Times New Roman"/>
          <w:b/>
          <w:sz w:val="24"/>
        </w:rPr>
        <w:t>1</w:t>
      </w:r>
      <w:r w:rsidR="00582862">
        <w:rPr>
          <w:rFonts w:ascii="Times New Roman" w:hAnsi="Times New Roman"/>
          <w:b/>
          <w:sz w:val="24"/>
        </w:rPr>
        <w:t xml:space="preserve"> </w:t>
      </w:r>
      <w:r w:rsidRPr="00B636BE">
        <w:rPr>
          <w:rFonts w:ascii="Times New Roman" w:hAnsi="Times New Roman"/>
          <w:sz w:val="24"/>
        </w:rPr>
        <w:t>DEGs encoding lignin</w:t>
      </w:r>
      <w:bookmarkEnd w:id="0"/>
      <w:bookmarkEnd w:id="1"/>
      <w:bookmarkEnd w:id="2"/>
      <w:bookmarkEnd w:id="3"/>
      <w:bookmarkEnd w:id="4"/>
      <w:bookmarkEnd w:id="5"/>
      <w:r w:rsidRPr="00B636BE">
        <w:rPr>
          <w:rFonts w:ascii="Times New Roman" w:hAnsi="Times New Roman"/>
          <w:sz w:val="24"/>
        </w:rPr>
        <w:t xml:space="preserve"> synthesis in ‘phenylpropanoid biosynthesis’ pathway</w:t>
      </w:r>
    </w:p>
    <w:tbl>
      <w:tblPr>
        <w:tblW w:w="7797" w:type="dxa"/>
        <w:jc w:val="center"/>
        <w:tblLook w:val="04A0" w:firstRow="1" w:lastRow="0" w:firstColumn="1" w:lastColumn="0" w:noHBand="0" w:noVBand="1"/>
      </w:tblPr>
      <w:tblGrid>
        <w:gridCol w:w="1911"/>
        <w:gridCol w:w="2371"/>
        <w:gridCol w:w="1530"/>
        <w:gridCol w:w="992"/>
        <w:gridCol w:w="993"/>
      </w:tblGrid>
      <w:tr w:rsidR="00200614" w:rsidRPr="00F94AC2" w14:paraId="08061F3E" w14:textId="77777777" w:rsidTr="00185777">
        <w:trPr>
          <w:trHeight w:val="300"/>
          <w:jc w:val="center"/>
        </w:trPr>
        <w:tc>
          <w:tcPr>
            <w:tcW w:w="191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6"/>
          <w:p w14:paraId="7A40201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G</w:t>
            </w: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ene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 xml:space="preserve"> ID</w:t>
            </w:r>
          </w:p>
        </w:tc>
        <w:tc>
          <w:tcPr>
            <w:tcW w:w="23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B6E1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NR Description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B457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UP_DOWN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5C42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log2ratio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2A379" w14:textId="1B379352" w:rsidR="00200614" w:rsidRPr="00F94AC2" w:rsidRDefault="00144750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20"/>
                <w:szCs w:val="20"/>
              </w:rPr>
              <w:t>F</w:t>
            </w: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DR</w:t>
            </w:r>
            <w:bookmarkStart w:id="7" w:name="_GoBack"/>
            <w:bookmarkEnd w:id="7"/>
          </w:p>
        </w:tc>
      </w:tr>
      <w:tr w:rsidR="00200614" w:rsidRPr="00F94AC2" w14:paraId="7587D5DA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4F8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Cluster-9033.38247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1596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D4A9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47F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1.7127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954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0.01997</w:t>
            </w:r>
          </w:p>
        </w:tc>
      </w:tr>
      <w:tr w:rsidR="00200614" w:rsidRPr="00F94AC2" w14:paraId="39CF3F4A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FF3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Cluster-9033.25428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8D90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AA2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4FAA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3.866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2146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0.009994</w:t>
            </w:r>
          </w:p>
        </w:tc>
      </w:tr>
      <w:tr w:rsidR="00200614" w:rsidRPr="00F94AC2" w14:paraId="6AB127BC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D0F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Cluster-9033.158045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D6A9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102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4EB7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5.0449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771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4.67E-18</w:t>
            </w:r>
          </w:p>
        </w:tc>
      </w:tr>
      <w:tr w:rsidR="00200614" w:rsidRPr="00F94AC2" w14:paraId="64BA7738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3F99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Cluster-9033.158044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A46D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CD4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006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6.5997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DF9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1.81E-05</w:t>
            </w:r>
          </w:p>
        </w:tc>
      </w:tr>
      <w:tr w:rsidR="00200614" w:rsidRPr="00F94AC2" w14:paraId="4CCB9191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8C5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Cluster-9033.38253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B0A4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49CA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856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2.9743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858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7.02E-09</w:t>
            </w:r>
          </w:p>
        </w:tc>
      </w:tr>
      <w:tr w:rsidR="00200614" w:rsidRPr="00F94AC2" w14:paraId="4123355D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3561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Cluster-9033.57057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8B93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6F3A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E25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2.9827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9DAF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2.26E-62</w:t>
            </w:r>
          </w:p>
        </w:tc>
      </w:tr>
      <w:tr w:rsidR="00200614" w:rsidRPr="00F94AC2" w14:paraId="6AFF826F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151C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Cluster-9033.57056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DBB2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ED58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0CD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3.6594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F6C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5.71E-14</w:t>
            </w:r>
          </w:p>
        </w:tc>
      </w:tr>
      <w:tr w:rsidR="00200614" w:rsidRPr="00F94AC2" w14:paraId="321BF8FF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D63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Cluster-9033.38258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83A6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7EEE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1B4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2.1568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0EDC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0.001626</w:t>
            </w:r>
          </w:p>
        </w:tc>
      </w:tr>
      <w:tr w:rsidR="00200614" w:rsidRPr="00F94AC2" w14:paraId="211B0E05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17C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Cluster-9033.38254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9ED6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291F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58A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0.83904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3EE7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0.03929</w:t>
            </w:r>
          </w:p>
        </w:tc>
      </w:tr>
      <w:tr w:rsidR="00200614" w:rsidRPr="00F94AC2" w14:paraId="180451C9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9116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Cluster-9033.38261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C678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BC6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1726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2.349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104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4.49E-11</w:t>
            </w:r>
          </w:p>
        </w:tc>
      </w:tr>
      <w:tr w:rsidR="00200614" w:rsidRPr="00F94AC2" w14:paraId="38D038A7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509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Cluster-9033.38262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1F52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79D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DF0E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2.3387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E24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2.57E-06</w:t>
            </w:r>
          </w:p>
        </w:tc>
      </w:tr>
      <w:tr w:rsidR="00200614" w:rsidRPr="00F94AC2" w14:paraId="77A782FE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3D9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Cluster-9033.69850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1C1B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0582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33EE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3.9277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1F3EC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1.32E-38</w:t>
            </w:r>
          </w:p>
        </w:tc>
      </w:tr>
      <w:tr w:rsidR="00200614" w:rsidRPr="00F94AC2" w14:paraId="401A50CA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3771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Cluster-9033.38249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DCEB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E862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B63F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1.6687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3CAC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7.08E-06</w:t>
            </w:r>
          </w:p>
        </w:tc>
      </w:tr>
      <w:tr w:rsidR="00200614" w:rsidRPr="00F94AC2" w14:paraId="24909F46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1D5A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Cluster-9033.38248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DE43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7EA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2C4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3.3031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4DD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1.43E-07</w:t>
            </w:r>
          </w:p>
        </w:tc>
      </w:tr>
      <w:tr w:rsidR="00200614" w:rsidRPr="00F94AC2" w14:paraId="3B211BED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116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Cluster-9033.115967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6A01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4EF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AF06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3.6323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33E7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2.24E-11</w:t>
            </w:r>
          </w:p>
        </w:tc>
      </w:tr>
      <w:tr w:rsidR="00200614" w:rsidRPr="00F94AC2" w14:paraId="08FCDDF9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16C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Cluster-9033.38260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EB24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95AD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EEA7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2.5654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7095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7.12E-05</w:t>
            </w:r>
          </w:p>
        </w:tc>
      </w:tr>
      <w:tr w:rsidR="00200614" w:rsidRPr="00F94AC2" w14:paraId="72B63576" w14:textId="77777777" w:rsidTr="00185777">
        <w:trPr>
          <w:trHeight w:val="280"/>
          <w:jc w:val="center"/>
        </w:trPr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44C3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Cluster-9033.57059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EC99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5172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4E2B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2.4727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9399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1.17E-06</w:t>
            </w:r>
          </w:p>
        </w:tc>
      </w:tr>
      <w:tr w:rsidR="00200614" w:rsidRPr="00F94AC2" w14:paraId="4512BF2F" w14:textId="77777777" w:rsidTr="00185777">
        <w:trPr>
          <w:trHeight w:val="290"/>
          <w:jc w:val="center"/>
        </w:trPr>
        <w:tc>
          <w:tcPr>
            <w:tcW w:w="19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DEAC0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Cluster-9033.57058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39D65" w14:textId="77777777" w:rsidR="00200614" w:rsidRPr="00F94AC2" w:rsidRDefault="00200614" w:rsidP="00185777">
            <w:pPr>
              <w:widowControl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lignin-forming anionic peroxidase-like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9F6C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CBD8F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4.3592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0D044" w14:textId="77777777" w:rsidR="00200614" w:rsidRPr="00F94AC2" w:rsidRDefault="00200614" w:rsidP="00185777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F94AC2"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6.75E-29</w:t>
            </w:r>
          </w:p>
        </w:tc>
      </w:tr>
    </w:tbl>
    <w:p w14:paraId="7B3D38ED" w14:textId="77777777" w:rsidR="00200614" w:rsidRDefault="00200614" w:rsidP="0020061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sz w:val="28"/>
          <w:szCs w:val="28"/>
        </w:rPr>
      </w:pPr>
    </w:p>
    <w:p w14:paraId="0F8AF1F8" w14:textId="77777777" w:rsidR="00037A38" w:rsidRDefault="00037A38"/>
    <w:sectPr w:rsidR="00037A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52E03D" w14:textId="77777777" w:rsidR="002A3592" w:rsidRDefault="002A3592" w:rsidP="00200614">
      <w:r>
        <w:separator/>
      </w:r>
    </w:p>
  </w:endnote>
  <w:endnote w:type="continuationSeparator" w:id="0">
    <w:p w14:paraId="72AFA28C" w14:textId="77777777" w:rsidR="002A3592" w:rsidRDefault="002A3592" w:rsidP="00200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9CF7EF" w14:textId="77777777" w:rsidR="002A3592" w:rsidRDefault="002A3592" w:rsidP="00200614">
      <w:r>
        <w:separator/>
      </w:r>
    </w:p>
  </w:footnote>
  <w:footnote w:type="continuationSeparator" w:id="0">
    <w:p w14:paraId="2B1ED721" w14:textId="77777777" w:rsidR="002A3592" w:rsidRDefault="002A3592" w:rsidP="002006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07856"/>
    <w:rsid w:val="00037A38"/>
    <w:rsid w:val="000F4178"/>
    <w:rsid w:val="00144750"/>
    <w:rsid w:val="00200614"/>
    <w:rsid w:val="002A3592"/>
    <w:rsid w:val="00582862"/>
    <w:rsid w:val="00693E10"/>
    <w:rsid w:val="00707856"/>
    <w:rsid w:val="00824036"/>
    <w:rsid w:val="00AC5984"/>
    <w:rsid w:val="00AE24C9"/>
    <w:rsid w:val="00E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729C96"/>
  <w15:chartTrackingRefBased/>
  <w15:docId w15:val="{F2604529-B6C6-407E-BF88-4DE48A5AA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0061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0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06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0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06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7</cp:revision>
  <dcterms:created xsi:type="dcterms:W3CDTF">2019-05-27T07:42:00Z</dcterms:created>
  <dcterms:modified xsi:type="dcterms:W3CDTF">2019-09-29T14:26:00Z</dcterms:modified>
</cp:coreProperties>
</file>